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Servlet生命周期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六、Servlet Api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1.servlet的init()方法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再次学习Servlet的初始化方法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Servlet生命周期：实例化、初始化、服务、销毁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2) Servlet中的初始化方法有两个：init() , init(config)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其中带参数的方法代码如下：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init(ServletConfig config) throws ServletException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this.config = config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另外一个无参的init方法如下：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init() throws ServletException{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如果我们想要在Servlet初始化时做一些准备工作，那么我们可以重写init方法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我们可以通过如下步骤去获取初始化设置的数据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获取config对象：ServletConfig config = getServletConfig();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获取初始化参数值： config.getInitParameter(key);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3) 在web.xml文件中配置参数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&lt;servlet-class&gt;com.atguigu.servlet.Demo01Servlet&lt;/servlet-class&gt;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&lt;param-name&gt;hello&lt;/param-name&gt;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&lt;param-value&gt;world&lt;/param-value&gt;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&lt;param-name&gt;uname&lt;/param-name&gt;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&lt;param-value&gt;jim&lt;/param-value&gt;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&lt;url-pattern&gt;/demo01&lt;/url-pattern&gt;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4) 也可以通过注解的方式进行配置：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@WebServlet(urlPatterns = {"/demo01"}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initParams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@WebInitParam(name="hello",value="world"),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@WebInitParam(name="uname",value="jim")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13070" cy="2992120"/>
            <wp:effectExtent l="0" t="0" r="381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利用getServletConfig获取配置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9760" cy="2560320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2.使用servlet上下文配置一些参数</w:t>
      </w:r>
    </w:p>
    <w:p>
      <w:pPr>
        <w:rPr>
          <w:rFonts w:hint="eastAsia"/>
        </w:rPr>
      </w:pPr>
      <w:r>
        <w:rPr>
          <w:rFonts w:hint="eastAsia"/>
        </w:rPr>
        <w:t xml:space="preserve">    1) 获取ServletContext，有很多方法</w:t>
      </w:r>
    </w:p>
    <w:p>
      <w:pPr>
        <w:rPr>
          <w:rFonts w:hint="eastAsia"/>
        </w:rPr>
      </w:pPr>
      <w:r>
        <w:rPr>
          <w:rFonts w:hint="eastAsia"/>
        </w:rPr>
        <w:t xml:space="preserve">       在初始化方法中： ServletContxt servletContext = getServletContext();</w:t>
      </w:r>
    </w:p>
    <w:p>
      <w:pPr>
        <w:rPr>
          <w:rFonts w:hint="eastAsia"/>
        </w:rPr>
      </w:pPr>
      <w:r>
        <w:rPr>
          <w:rFonts w:hint="eastAsia"/>
        </w:rPr>
        <w:t xml:space="preserve">       在服务方法中也可以通过request对象获取，也可以通过session获取：</w:t>
      </w:r>
    </w:p>
    <w:p>
      <w:pPr>
        <w:rPr>
          <w:rFonts w:hint="eastAsia"/>
        </w:rPr>
      </w:pPr>
      <w:r>
        <w:rPr>
          <w:rFonts w:hint="eastAsia"/>
        </w:rPr>
        <w:t xml:space="preserve">       request.getServletContext(); session.getServletContext()</w:t>
      </w:r>
    </w:p>
    <w:p>
      <w:pPr>
        <w:rPr>
          <w:rFonts w:hint="eastAsia"/>
        </w:rPr>
      </w:pPr>
      <w:r>
        <w:rPr>
          <w:rFonts w:hint="eastAsia"/>
        </w:rPr>
        <w:t xml:space="preserve">    2) 获取初始化值：</w:t>
      </w:r>
    </w:p>
    <w:p>
      <w:pPr>
        <w:rPr>
          <w:rFonts w:hint="eastAsia"/>
        </w:rPr>
      </w:pPr>
      <w:r>
        <w:rPr>
          <w:rFonts w:hint="eastAsia"/>
        </w:rPr>
        <w:t xml:space="preserve">       servletContext.getInitParameter();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385435" cy="2112010"/>
            <wp:effectExtent l="0" t="0" r="9525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5050" cy="485775"/>
            <wp:effectExtent l="0" t="0" r="11430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bookmarkStart w:id="0" w:name="_GoBack"/>
      <w:bookmarkEnd w:id="0"/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3.业务层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D27397"/>
    <w:rsid w:val="0426532F"/>
    <w:rsid w:val="0463052F"/>
    <w:rsid w:val="06D03F5F"/>
    <w:rsid w:val="071E2D3E"/>
    <w:rsid w:val="07C65EC5"/>
    <w:rsid w:val="084E7579"/>
    <w:rsid w:val="08537E5B"/>
    <w:rsid w:val="087A4E0A"/>
    <w:rsid w:val="08E6419B"/>
    <w:rsid w:val="09190C7C"/>
    <w:rsid w:val="09F70B4C"/>
    <w:rsid w:val="0AAA48E8"/>
    <w:rsid w:val="0AD15CF1"/>
    <w:rsid w:val="0AE86501"/>
    <w:rsid w:val="0B095AB3"/>
    <w:rsid w:val="0B517514"/>
    <w:rsid w:val="0BDF7AA2"/>
    <w:rsid w:val="0C3056F8"/>
    <w:rsid w:val="0D432EC9"/>
    <w:rsid w:val="0DF2152E"/>
    <w:rsid w:val="0DFE0D47"/>
    <w:rsid w:val="0F9E214B"/>
    <w:rsid w:val="0FFB4FA5"/>
    <w:rsid w:val="105570A4"/>
    <w:rsid w:val="10586D01"/>
    <w:rsid w:val="113200C0"/>
    <w:rsid w:val="13625F58"/>
    <w:rsid w:val="136D0728"/>
    <w:rsid w:val="139A681A"/>
    <w:rsid w:val="14720225"/>
    <w:rsid w:val="14734327"/>
    <w:rsid w:val="156F4574"/>
    <w:rsid w:val="15D274DA"/>
    <w:rsid w:val="15F271F2"/>
    <w:rsid w:val="16BA4105"/>
    <w:rsid w:val="174E26C0"/>
    <w:rsid w:val="178720F0"/>
    <w:rsid w:val="18700049"/>
    <w:rsid w:val="189F153D"/>
    <w:rsid w:val="18A14A03"/>
    <w:rsid w:val="197E766C"/>
    <w:rsid w:val="19DC040D"/>
    <w:rsid w:val="1A7407CB"/>
    <w:rsid w:val="1AED0082"/>
    <w:rsid w:val="1BA75113"/>
    <w:rsid w:val="1C187669"/>
    <w:rsid w:val="1C6777EE"/>
    <w:rsid w:val="1C701CA9"/>
    <w:rsid w:val="1C8A171E"/>
    <w:rsid w:val="1CA15CD3"/>
    <w:rsid w:val="1CDE64D8"/>
    <w:rsid w:val="1D13456F"/>
    <w:rsid w:val="1E001068"/>
    <w:rsid w:val="1E3B0DF8"/>
    <w:rsid w:val="1F2277E2"/>
    <w:rsid w:val="206C6470"/>
    <w:rsid w:val="20AD412B"/>
    <w:rsid w:val="213276BA"/>
    <w:rsid w:val="21E11A55"/>
    <w:rsid w:val="22286B8E"/>
    <w:rsid w:val="22625D7D"/>
    <w:rsid w:val="22A11239"/>
    <w:rsid w:val="23153B52"/>
    <w:rsid w:val="2338088B"/>
    <w:rsid w:val="24314A69"/>
    <w:rsid w:val="24CB7DF8"/>
    <w:rsid w:val="24F2309D"/>
    <w:rsid w:val="25653B47"/>
    <w:rsid w:val="257D6759"/>
    <w:rsid w:val="257F27A2"/>
    <w:rsid w:val="25E15AAF"/>
    <w:rsid w:val="26024C48"/>
    <w:rsid w:val="26046DF2"/>
    <w:rsid w:val="26095775"/>
    <w:rsid w:val="261E52E3"/>
    <w:rsid w:val="26ED50E3"/>
    <w:rsid w:val="27306795"/>
    <w:rsid w:val="274C2D61"/>
    <w:rsid w:val="27C92EAF"/>
    <w:rsid w:val="27CA7405"/>
    <w:rsid w:val="28413BB1"/>
    <w:rsid w:val="286553E5"/>
    <w:rsid w:val="28A33B37"/>
    <w:rsid w:val="28BB69F6"/>
    <w:rsid w:val="290D2848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E51CA5"/>
    <w:rsid w:val="36CE5337"/>
    <w:rsid w:val="375D5683"/>
    <w:rsid w:val="37D179A4"/>
    <w:rsid w:val="37F25055"/>
    <w:rsid w:val="382D19AB"/>
    <w:rsid w:val="382E28F4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A22CD4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607DA6"/>
    <w:rsid w:val="6217458D"/>
    <w:rsid w:val="627A4A7B"/>
    <w:rsid w:val="628F54FA"/>
    <w:rsid w:val="62F35FA1"/>
    <w:rsid w:val="638E5CCA"/>
    <w:rsid w:val="63D113E6"/>
    <w:rsid w:val="6444296C"/>
    <w:rsid w:val="644A1BF1"/>
    <w:rsid w:val="65C3778C"/>
    <w:rsid w:val="65E64CB5"/>
    <w:rsid w:val="670342D9"/>
    <w:rsid w:val="673D52FD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7D5E55"/>
    <w:rsid w:val="71DB657E"/>
    <w:rsid w:val="71DC3DE8"/>
    <w:rsid w:val="71DD7011"/>
    <w:rsid w:val="722B65D3"/>
    <w:rsid w:val="72AC285D"/>
    <w:rsid w:val="72D25EED"/>
    <w:rsid w:val="72E826C1"/>
    <w:rsid w:val="73962C85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DE95B7F"/>
    <w:rsid w:val="7E8F0526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7" Type="http://schemas.openxmlformats.org/officeDocument/2006/relationships/fontTable" Target="fontTable.xml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121</Pages>
  <Words>12869</Words>
  <Characters>38465</Characters>
  <Lines>0</Lines>
  <Paragraphs>0</Paragraphs>
  <TotalTime>35</TotalTime>
  <ScaleCrop>false</ScaleCrop>
  <LinksUpToDate>false</LinksUpToDate>
  <CharactersWithSpaces>48973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2022-06-04T08:55:04Z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